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5123E">
      <w:pPr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</w:rPr>
      </w:pPr>
      <w:r>
        <w:rPr>
          <w:rFonts w:hint="eastAsia" w:ascii="Segoe UI" w:hAnsi="Segoe UI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  <w:lang w:val="en-US" w:eastAsia="zh-CN"/>
        </w:rPr>
        <w:t>J288/S288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</w:rPr>
        <w:t>电机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  <w:lang w:val="en-US" w:eastAsia="zh-CN"/>
        </w:rPr>
        <w:t>python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42"/>
          <w:szCs w:val="42"/>
          <w:highlight w:val="none"/>
          <w:shd w:val="clear" w:fill="FFFFFF"/>
        </w:rPr>
        <w:t>通讯例程</w:t>
      </w:r>
    </w:p>
    <w:p w14:paraId="344CBD00">
      <w:pPr>
        <w:pStyle w:val="2"/>
        <w:keepNext w:val="0"/>
        <w:keepLines w:val="0"/>
        <w:widowControl/>
        <w:suppressLineNumbers w:val="0"/>
        <w:shd w:val="clear"/>
        <w:wordWrap w:val="0"/>
        <w:spacing w:before="294" w:beforeAutospacing="0" w:after="168" w:afterAutospacing="0"/>
        <w:ind w:left="0" w:right="0" w:firstLine="0"/>
        <w:jc w:val="left"/>
        <w:rPr>
          <w:rFonts w:hint="eastAsia"/>
          <w:lang w:val="en-US" w:eastAsia="zh-CN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3F4A54"/>
          <w:spacing w:val="2"/>
          <w:sz w:val="24"/>
          <w:szCs w:val="24"/>
          <w:shd w:val="clear" w:fill="FFFFFF"/>
          <w:lang w:val="en-US" w:eastAsia="zh-CN"/>
        </w:rPr>
        <w:t>调试流程</w:t>
      </w:r>
    </w:p>
    <w:p w14:paraId="6DC68452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自行安装Python</w:t>
      </w:r>
      <w:bookmarkStart w:id="0" w:name="_GoBack"/>
      <w:bookmarkEnd w:id="0"/>
      <w:r>
        <w:rPr>
          <w:rFonts w:hint="eastAsia"/>
          <w:lang w:val="en-US" w:eastAsia="zh-CN"/>
        </w:rPr>
        <w:t xml:space="preserve">环境及串口库（使用命令“pip install pyserial”），安装完成后修改代码中电机连接的串口。 </w:t>
      </w:r>
    </w:p>
    <w:p w14:paraId="6E4CE633">
      <w:r>
        <w:drawing>
          <wp:inline distT="0" distB="0" distL="114300" distR="114300">
            <wp:extent cx="5269230" cy="1111250"/>
            <wp:effectExtent l="0" t="0" r="381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BBC7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修改串口之后运行 Python 程序，依照提示发送电机控制数据</w:t>
      </w:r>
    </w:p>
    <w:p w14:paraId="79211EB1">
      <w:r>
        <w:drawing>
          <wp:inline distT="0" distB="0" distL="114300" distR="114300">
            <wp:extent cx="5271135" cy="789940"/>
            <wp:effectExtent l="0" t="0" r="190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620B9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通信过程中，电机每完成一次通信就会返回一次数据。当开启超时保护功能时，电机仅会执行一次控制操作，此时需要连续发送电机数据；若不开启超时保护，发送一次数据后，电机将持续依据该次数据对自身进行控制。 </w:t>
      </w:r>
    </w:p>
    <w:p w14:paraId="7AF1E969">
      <w:r>
        <w:drawing>
          <wp:inline distT="0" distB="0" distL="114300" distR="114300">
            <wp:extent cx="5259705" cy="633095"/>
            <wp:effectExtent l="0" t="0" r="1333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65EC7">
      <w:pPr>
        <w:keepNext w:val="0"/>
        <w:keepLines w:val="0"/>
        <w:widowControl/>
        <w:numPr>
          <w:ilvl w:val="0"/>
          <w:numId w:val="0"/>
        </w:numPr>
        <w:suppressLineNumbers w:val="0"/>
        <w:spacing w:before="105" w:beforeAutospacing="0" w:after="105" w:afterAutospacing="0" w:line="19" w:lineRule="atLeast"/>
        <w:ind w:left="-360" w:leftChars="0" w:right="0" w:rightChars="0"/>
      </w:pPr>
      <w:r>
        <w:rPr>
          <w:rFonts w:hint="eastAsia"/>
          <w:lang w:val="en-US" w:eastAsia="zh-CN"/>
        </w:rPr>
        <w:t>各个参数作用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6B1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304C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</w:t>
            </w:r>
          </w:p>
        </w:tc>
        <w:tc>
          <w:tcPr>
            <w:tcW w:w="2841" w:type="dxa"/>
          </w:tcPr>
          <w:p w14:paraId="697ABB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范围</w:t>
            </w:r>
          </w:p>
        </w:tc>
        <w:tc>
          <w:tcPr>
            <w:tcW w:w="2841" w:type="dxa"/>
          </w:tcPr>
          <w:p w14:paraId="36C392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功能说明</w:t>
            </w:r>
          </w:p>
        </w:tc>
      </w:tr>
      <w:tr w14:paraId="00E1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FA0FB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id</w:t>
            </w:r>
          </w:p>
        </w:tc>
        <w:tc>
          <w:tcPr>
            <w:tcW w:w="2841" w:type="dxa"/>
          </w:tcPr>
          <w:p w14:paraId="38390B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0-15</w:t>
            </w:r>
          </w:p>
        </w:tc>
        <w:tc>
          <w:tcPr>
            <w:tcW w:w="2841" w:type="dxa"/>
          </w:tcPr>
          <w:p w14:paraId="6C00C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电机id</w:t>
            </w:r>
          </w:p>
        </w:tc>
      </w:tr>
      <w:tr w14:paraId="3398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2319B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mode</w:t>
            </w:r>
          </w:p>
        </w:tc>
        <w:tc>
          <w:tcPr>
            <w:tcW w:w="2841" w:type="dxa"/>
          </w:tcPr>
          <w:p w14:paraId="7397FE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0-1</w:t>
            </w:r>
          </w:p>
        </w:tc>
        <w:tc>
          <w:tcPr>
            <w:tcW w:w="2841" w:type="dxa"/>
          </w:tcPr>
          <w:p w14:paraId="140249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电机模式</w:t>
            </w:r>
          </w:p>
        </w:tc>
      </w:tr>
      <w:tr w14:paraId="1920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49F22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timeout</w:t>
            </w:r>
          </w:p>
        </w:tc>
        <w:tc>
          <w:tcPr>
            <w:tcW w:w="2841" w:type="dxa"/>
          </w:tcPr>
          <w:p w14:paraId="00B559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0-1</w:t>
            </w:r>
          </w:p>
        </w:tc>
        <w:tc>
          <w:tcPr>
            <w:tcW w:w="2841" w:type="dxa"/>
          </w:tcPr>
          <w:p w14:paraId="352394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是否开启超时保护</w:t>
            </w:r>
          </w:p>
        </w:tc>
      </w:tr>
      <w:tr w14:paraId="12E86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40059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outputTor</w:t>
            </w:r>
          </w:p>
        </w:tc>
        <w:tc>
          <w:tcPr>
            <w:tcW w:w="2841" w:type="dxa"/>
          </w:tcPr>
          <w:p w14:paraId="062A69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-36.909-36.908</w:t>
            </w:r>
          </w:p>
        </w:tc>
        <w:tc>
          <w:tcPr>
            <w:tcW w:w="2841" w:type="dxa"/>
          </w:tcPr>
          <w:p w14:paraId="6D8AD8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输出端力矩</w:t>
            </w:r>
          </w:p>
        </w:tc>
      </w:tr>
      <w:tr w14:paraId="4DD1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DF5C9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outputSpd</w:t>
            </w:r>
          </w:p>
        </w:tc>
        <w:tc>
          <w:tcPr>
            <w:tcW w:w="2841" w:type="dxa"/>
          </w:tcPr>
          <w:p w14:paraId="059FEF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-278.902-278.902</w:t>
            </w:r>
          </w:p>
        </w:tc>
        <w:tc>
          <w:tcPr>
            <w:tcW w:w="2841" w:type="dxa"/>
          </w:tcPr>
          <w:p w14:paraId="111ED9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输出端速度</w:t>
            </w:r>
          </w:p>
        </w:tc>
      </w:tr>
      <w:tr w14:paraId="1DA8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53919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outputPos</w:t>
            </w:r>
          </w:p>
        </w:tc>
        <w:tc>
          <w:tcPr>
            <w:tcW w:w="2841" w:type="dxa"/>
          </w:tcPr>
          <w:p w14:paraId="457210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-1428.019-1428.019</w:t>
            </w:r>
          </w:p>
        </w:tc>
        <w:tc>
          <w:tcPr>
            <w:tcW w:w="2841" w:type="dxa"/>
          </w:tcPr>
          <w:p w14:paraId="4FC914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输出端位置</w:t>
            </w:r>
          </w:p>
        </w:tc>
      </w:tr>
      <w:tr w14:paraId="0FE31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11BC2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Kp</w:t>
            </w:r>
          </w:p>
        </w:tc>
        <w:tc>
          <w:tcPr>
            <w:tcW w:w="2841" w:type="dxa"/>
          </w:tcPr>
          <w:p w14:paraId="63601A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0-2128.523</w:t>
            </w:r>
          </w:p>
        </w:tc>
        <w:tc>
          <w:tcPr>
            <w:tcW w:w="2841" w:type="dxa"/>
          </w:tcPr>
          <w:p w14:paraId="712EF5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输出端刚度系数</w:t>
            </w:r>
          </w:p>
        </w:tc>
      </w:tr>
      <w:tr w14:paraId="2C0D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C2158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Kd</w:t>
            </w:r>
          </w:p>
        </w:tc>
        <w:tc>
          <w:tcPr>
            <w:tcW w:w="2841" w:type="dxa"/>
          </w:tcPr>
          <w:p w14:paraId="5C87C7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0-21.285</w:t>
            </w:r>
          </w:p>
        </w:tc>
        <w:tc>
          <w:tcPr>
            <w:tcW w:w="2841" w:type="dxa"/>
          </w:tcPr>
          <w:p w14:paraId="2BA080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5" w:beforeAutospacing="0" w:after="105" w:afterAutospacing="0" w:line="19" w:lineRule="atLeast"/>
              <w:ind w:right="0" w:right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输出端阻尼系数</w:t>
            </w:r>
          </w:p>
        </w:tc>
      </w:tr>
    </w:tbl>
    <w:p w14:paraId="0EE4F9B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657AF"/>
    <w:rsid w:val="33E1386F"/>
    <w:rsid w:val="37260D21"/>
    <w:rsid w:val="59D42CD5"/>
    <w:rsid w:val="5DF33E45"/>
    <w:rsid w:val="61A215CC"/>
    <w:rsid w:val="7F6B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338</Characters>
  <Lines>0</Lines>
  <Paragraphs>0</Paragraphs>
  <TotalTime>1</TotalTime>
  <ScaleCrop>false</ScaleCrop>
  <LinksUpToDate>false</LinksUpToDate>
  <CharactersWithSpaces>341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2026-02-04T09:27:00Z</dcterms:created>
  <dc:creator>YS-HJH</dc:creator>
  <cp:lastModifiedBy>HYH</cp:lastModifiedBy>
  <dcterms:modified xsi:type="dcterms:W3CDTF">2026-02-04T09:40:59Z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eyJoZGlkIjoiOTNlZjMyYjcxZTNmNGNkY2EzZDA5YmY1ZjVlMjk2OTIiLCJ1c2VySWQiOiIzOTY3NzE1MjgifQ==</vt:lpwstr>
  </property>
  <property fmtid="{D5CDD505-2E9C-101B-9397-08002B2CF9AE}" pid="4" name="ICV">
    <vt:lpwstr>50C0F61B342C4BFDA9F725CE0A30A57F_12</vt:lpwstr>
  </property>
</Properties>
</file>